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A" w:rsidRPr="00211778" w:rsidRDefault="0046394A">
      <w:pPr>
        <w:rPr>
          <w:b/>
          <w:sz w:val="40"/>
          <w:szCs w:val="40"/>
        </w:rPr>
      </w:pPr>
      <w:r w:rsidRPr="00211778">
        <w:rPr>
          <w:b/>
          <w:sz w:val="40"/>
          <w:szCs w:val="40"/>
        </w:rPr>
        <w:t>Comunicato Stampa</w:t>
      </w:r>
    </w:p>
    <w:p w:rsidR="009A5422" w:rsidRPr="00211778" w:rsidRDefault="00BE490C" w:rsidP="00C66F65">
      <w:pPr>
        <w:spacing w:after="240" w:line="240" w:lineRule="auto"/>
        <w:jc w:val="both"/>
        <w:rPr>
          <w:b/>
          <w:sz w:val="28"/>
          <w:szCs w:val="28"/>
          <w:u w:val="single"/>
        </w:rPr>
      </w:pPr>
      <w:r w:rsidRPr="00211778">
        <w:rPr>
          <w:b/>
          <w:sz w:val="28"/>
          <w:szCs w:val="28"/>
          <w:u w:val="single"/>
        </w:rPr>
        <w:t xml:space="preserve">La crisi economica intensifica razzismo e discriminazione </w:t>
      </w:r>
      <w:r w:rsidR="00C66F65">
        <w:rPr>
          <w:b/>
          <w:sz w:val="28"/>
          <w:szCs w:val="28"/>
          <w:u w:val="single"/>
        </w:rPr>
        <w:t>etnica</w:t>
      </w:r>
      <w:r w:rsidR="00211778" w:rsidRPr="00211778">
        <w:rPr>
          <w:b/>
          <w:sz w:val="28"/>
          <w:szCs w:val="28"/>
          <w:u w:val="single"/>
        </w:rPr>
        <w:t xml:space="preserve"> </w:t>
      </w:r>
      <w:r w:rsidRPr="00211778">
        <w:rPr>
          <w:b/>
          <w:sz w:val="28"/>
          <w:szCs w:val="28"/>
          <w:u w:val="single"/>
        </w:rPr>
        <w:t>in tutta Europa</w:t>
      </w:r>
    </w:p>
    <w:p w:rsidR="00BE490C" w:rsidRPr="0046394A" w:rsidRDefault="00211778" w:rsidP="0046394A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Torino, 20</w:t>
      </w:r>
      <w:r w:rsidRPr="00211778">
        <w:rPr>
          <w:sz w:val="24"/>
          <w:szCs w:val="24"/>
        </w:rPr>
        <w:t xml:space="preserve"> marzo 2012.</w:t>
      </w:r>
      <w:r>
        <w:rPr>
          <w:b/>
          <w:sz w:val="24"/>
          <w:szCs w:val="24"/>
        </w:rPr>
        <w:t xml:space="preserve"> </w:t>
      </w:r>
      <w:r w:rsidR="00BE490C" w:rsidRPr="0046394A">
        <w:rPr>
          <w:b/>
          <w:sz w:val="24"/>
          <w:szCs w:val="24"/>
        </w:rPr>
        <w:t>La crisi economica h</w:t>
      </w:r>
      <w:r w:rsidR="0046394A">
        <w:rPr>
          <w:b/>
          <w:sz w:val="24"/>
          <w:szCs w:val="24"/>
        </w:rPr>
        <w:t>a un impatto negativo su migran</w:t>
      </w:r>
      <w:r w:rsidR="00BE490C" w:rsidRPr="0046394A">
        <w:rPr>
          <w:b/>
          <w:sz w:val="24"/>
          <w:szCs w:val="24"/>
        </w:rPr>
        <w:t xml:space="preserve">ti e minoranze etniche, rendendoli particolarmente vulnerabili a disoccupazione e precarietà occupazionale. La flessione dell’economia crea anche paure diffuse che da un lato stimolano comportamenti razzisti e dall’altro riducono le risorse impegnate per combatterli, con il risultato di indebolire l’azione contro razzismo e xenofobia. Sono alcune delle conclusioni del “Rapporto ombra” 2010-2011 sul razzismo in Europa </w:t>
      </w:r>
      <w:r>
        <w:rPr>
          <w:b/>
          <w:sz w:val="24"/>
          <w:szCs w:val="24"/>
        </w:rPr>
        <w:t>che sarà reso pubblico</w:t>
      </w:r>
      <w:r w:rsidR="00BE490C" w:rsidRPr="0046394A">
        <w:rPr>
          <w:b/>
          <w:sz w:val="24"/>
          <w:szCs w:val="24"/>
        </w:rPr>
        <w:t xml:space="preserve"> da ENAR </w:t>
      </w:r>
      <w:r>
        <w:rPr>
          <w:b/>
          <w:sz w:val="24"/>
          <w:szCs w:val="24"/>
        </w:rPr>
        <w:t xml:space="preserve">domani, </w:t>
      </w:r>
      <w:r w:rsidR="00BE490C" w:rsidRPr="0046394A">
        <w:rPr>
          <w:b/>
          <w:sz w:val="24"/>
          <w:szCs w:val="24"/>
        </w:rPr>
        <w:t>in occasione della Giornata Internazionale Contro il Razzismo.</w:t>
      </w:r>
    </w:p>
    <w:p w:rsidR="00BE490C" w:rsidRDefault="00BE490C" w:rsidP="0046394A">
      <w:pPr>
        <w:spacing w:line="240" w:lineRule="auto"/>
        <w:jc w:val="both"/>
      </w:pPr>
      <w:r>
        <w:t xml:space="preserve">Il rapporto, basato sui dati raccolti da organizzazioni antirazziste in tutta Europa, mette in evidenza che le minoranze etniche e religiose si trovano di fronte a discriminazione ed esclusione in ogni campo della vita, dall’occupazione all’istruzione, dall’abitazione all’azione di polizia. In Spagna, per esempio, un lavoratore </w:t>
      </w:r>
      <w:r w:rsidR="00D7601C">
        <w:t>immigrato</w:t>
      </w:r>
      <w:r>
        <w:t xml:space="preserve"> è stato licenziato per aver </w:t>
      </w:r>
      <w:r w:rsidR="00B335F4">
        <w:t xml:space="preserve">chiesto un contratto di lavoro dopo aver lavorato nove ore al giorno, sei giorni alla settimana, per 600 euro per due mesi; in Roman </w:t>
      </w:r>
      <w:proofErr w:type="spellStart"/>
      <w:r w:rsidR="00B335F4">
        <w:t>ia</w:t>
      </w:r>
      <w:proofErr w:type="spellEnd"/>
      <w:r w:rsidR="00B335F4">
        <w:t xml:space="preserve"> l’aspettativa di vita dei Rom è dieci anni più bassa rispetto alla media degli europei e quasi metà dei bambini Rom non ha accesso alle vaccinazioni.</w:t>
      </w:r>
    </w:p>
    <w:p w:rsidR="00B335F4" w:rsidRDefault="00B335F4" w:rsidP="0046394A">
      <w:pPr>
        <w:spacing w:line="240" w:lineRule="auto"/>
        <w:jc w:val="both"/>
      </w:pPr>
      <w:r>
        <w:t>Sono in crescita gli atti di violenza con motivazioni razziali commessi da gruppi neonazisti e da altri criminali, parallelamente al crescente successo di partiti e movimenti di estrema destra, come è accaduto nel Regno Unito, in Danimarca, Ungheria, Grecia e Polonia.</w:t>
      </w:r>
    </w:p>
    <w:p w:rsidR="00B335F4" w:rsidRDefault="00B335F4" w:rsidP="0046394A">
      <w:pPr>
        <w:spacing w:line="240" w:lineRule="auto"/>
        <w:jc w:val="both"/>
      </w:pPr>
      <w:r>
        <w:t xml:space="preserve">Il rapporto evidenzia anche che le persone di origine africana sono particolarmente vulnerabili al razzismo e alla discriminazione </w:t>
      </w:r>
      <w:r w:rsidR="00C66F65">
        <w:t>etnica</w:t>
      </w:r>
      <w:r>
        <w:t xml:space="preserve"> in molti Stati dell’Ue, e la loro visibilità aumenta questa vulnerabilità. Nel Regno Unito le probabilità d’essere fermati e perquisiti sono sei volte superiori per i neri rispetto ai bianchi; in Spagna il 36,8% dei proprietari di case rifiutano di affittare ad africani delle regioni subsahariane.</w:t>
      </w:r>
    </w:p>
    <w:p w:rsidR="00B335F4" w:rsidRDefault="00B335F4" w:rsidP="0046394A">
      <w:pPr>
        <w:spacing w:line="240" w:lineRule="auto"/>
        <w:jc w:val="both"/>
      </w:pPr>
      <w:r>
        <w:t xml:space="preserve">Sebbene tutti gli Stati membri dell’Ue abbiano trasposto nella legislazione nazionale le norme europee contro le discriminazioni, pochi sono i casi portati davanti a un Tribunale e </w:t>
      </w:r>
      <w:r w:rsidR="00D7601C">
        <w:t xml:space="preserve">le leggi sono spesso inapplicate nella pratica. Inoltre, nella maggior parte degli Stati membri c’è una tendenza a politiche dell’immigrazione più restrittive tese non solo al controllo delle frontiere esterne ma anche a limitare il diritto di residenza all’interno dell’Unione europea. </w:t>
      </w:r>
    </w:p>
    <w:p w:rsidR="00D7601C" w:rsidRDefault="00D7601C" w:rsidP="0046394A">
      <w:pPr>
        <w:spacing w:line="240" w:lineRule="auto"/>
        <w:jc w:val="both"/>
      </w:pPr>
      <w:r>
        <w:t xml:space="preserve">Il Presidente di ENAR, </w:t>
      </w:r>
      <w:proofErr w:type="spellStart"/>
      <w:r>
        <w:t>Chibo</w:t>
      </w:r>
      <w:proofErr w:type="spellEnd"/>
      <w:r>
        <w:t xml:space="preserve"> </w:t>
      </w:r>
      <w:proofErr w:type="spellStart"/>
      <w:r>
        <w:t>Onyeji</w:t>
      </w:r>
      <w:proofErr w:type="spellEnd"/>
      <w:r>
        <w:t>, ha dichiarato: “</w:t>
      </w:r>
      <w:r w:rsidRPr="0046394A">
        <w:rPr>
          <w:i/>
        </w:rPr>
        <w:t>Oggi in particolare, nella Giornata Internazionale Contro il Razzismo, è preoccupante vedere che razzismo e discriminazione continuino ad essere così pervasivi in tutta l’Unione europea. I politici devono dimostrare capacità di guida e trasmettere con forza il messaggio che l’uguaglianza nell’accesso al lavoro, alla casa e all’istruzione sono cruciali per costruire una società prospera e coesa, che è ancor più necessaria in tempi di crisi economica. Non possiamo permetterci di respingere ai margini interi settori della popolazione europea</w:t>
      </w:r>
      <w:r w:rsidR="0046394A" w:rsidRPr="0046394A">
        <w:t>”</w:t>
      </w:r>
      <w:r>
        <w:t xml:space="preserve">.  </w:t>
      </w:r>
    </w:p>
    <w:p w:rsidR="00211778" w:rsidRPr="00211778" w:rsidRDefault="00211778" w:rsidP="00211778">
      <w:pPr>
        <w:spacing w:after="0" w:line="240" w:lineRule="auto"/>
        <w:jc w:val="both"/>
        <w:rPr>
          <w:b/>
          <w:sz w:val="20"/>
          <w:szCs w:val="20"/>
        </w:rPr>
      </w:pPr>
      <w:r w:rsidRPr="00211778">
        <w:rPr>
          <w:b/>
          <w:sz w:val="20"/>
          <w:szCs w:val="20"/>
        </w:rPr>
        <w:t>Per ulteriori informazioni si rega di contattare:</w:t>
      </w:r>
    </w:p>
    <w:p w:rsidR="00211778" w:rsidRPr="00211778" w:rsidRDefault="00211778" w:rsidP="00211778">
      <w:pPr>
        <w:spacing w:after="0" w:line="240" w:lineRule="auto"/>
        <w:jc w:val="both"/>
        <w:rPr>
          <w:sz w:val="20"/>
          <w:szCs w:val="20"/>
          <w:lang w:val="en-US"/>
        </w:rPr>
      </w:pPr>
      <w:r w:rsidRPr="00211778">
        <w:rPr>
          <w:sz w:val="20"/>
          <w:szCs w:val="20"/>
          <w:lang w:val="en-US"/>
        </w:rPr>
        <w:t>Georgina Siklossy, Communication and Press Officer</w:t>
      </w:r>
    </w:p>
    <w:p w:rsidR="00211778" w:rsidRPr="00211778" w:rsidRDefault="00211778" w:rsidP="00211778">
      <w:pPr>
        <w:spacing w:after="0" w:line="240" w:lineRule="auto"/>
        <w:jc w:val="both"/>
        <w:rPr>
          <w:sz w:val="20"/>
          <w:szCs w:val="20"/>
          <w:lang w:val="en-US"/>
        </w:rPr>
      </w:pPr>
      <w:r w:rsidRPr="00211778">
        <w:rPr>
          <w:sz w:val="20"/>
          <w:szCs w:val="20"/>
          <w:lang w:val="en-US"/>
        </w:rPr>
        <w:t xml:space="preserve">Tel: +32 (0)2 229 35 70 - E-mail: georgina@enar-eu.org - Website: </w:t>
      </w:r>
      <w:hyperlink r:id="rId7" w:history="1">
        <w:r w:rsidRPr="00211778">
          <w:rPr>
            <w:rStyle w:val="Collegamentoipertestuale"/>
            <w:sz w:val="20"/>
            <w:szCs w:val="20"/>
            <w:lang w:val="en-US"/>
          </w:rPr>
          <w:t>www.enar-eu.org</w:t>
        </w:r>
      </w:hyperlink>
    </w:p>
    <w:p w:rsidR="00211778" w:rsidRPr="00211778" w:rsidRDefault="00211778" w:rsidP="00211778">
      <w:pPr>
        <w:spacing w:after="0" w:line="240" w:lineRule="auto"/>
        <w:jc w:val="both"/>
        <w:rPr>
          <w:sz w:val="20"/>
          <w:szCs w:val="20"/>
          <w:lang w:val="en-US"/>
        </w:rPr>
      </w:pPr>
      <w:r w:rsidRPr="00211778">
        <w:rPr>
          <w:sz w:val="20"/>
          <w:szCs w:val="20"/>
          <w:lang w:val="en-US"/>
        </w:rPr>
        <w:t>Luciano Scagliotti, Policy and Media Committee</w:t>
      </w:r>
    </w:p>
    <w:p w:rsidR="00211778" w:rsidRDefault="00211778" w:rsidP="00211778">
      <w:pPr>
        <w:spacing w:after="0" w:line="240" w:lineRule="auto"/>
        <w:jc w:val="both"/>
        <w:rPr>
          <w:sz w:val="20"/>
          <w:szCs w:val="20"/>
          <w:lang w:val="en-US"/>
        </w:rPr>
      </w:pPr>
      <w:r w:rsidRPr="00211778">
        <w:rPr>
          <w:sz w:val="20"/>
          <w:szCs w:val="20"/>
          <w:lang w:val="en-US"/>
        </w:rPr>
        <w:t xml:space="preserve">Tel.: +39 3358359860 – e-mail: </w:t>
      </w:r>
      <w:hyperlink r:id="rId8" w:history="1">
        <w:r w:rsidRPr="00E779A4">
          <w:rPr>
            <w:rStyle w:val="Collegamentoipertestuale"/>
            <w:sz w:val="20"/>
            <w:szCs w:val="20"/>
            <w:lang w:val="en-US"/>
          </w:rPr>
          <w:t>lscagliotti@enar-it.org</w:t>
        </w:r>
      </w:hyperlink>
    </w:p>
    <w:p w:rsidR="00211778" w:rsidRDefault="0021177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211778" w:rsidRDefault="00211778" w:rsidP="00415A02">
      <w:pPr>
        <w:spacing w:after="120" w:line="240" w:lineRule="auto"/>
        <w:jc w:val="both"/>
        <w:rPr>
          <w:b/>
          <w:sz w:val="28"/>
          <w:szCs w:val="28"/>
          <w:lang w:val="en-US"/>
        </w:rPr>
      </w:pPr>
      <w:r w:rsidRPr="00211778">
        <w:rPr>
          <w:b/>
          <w:sz w:val="28"/>
          <w:szCs w:val="28"/>
          <w:lang w:val="en-US"/>
        </w:rPr>
        <w:lastRenderedPageBreak/>
        <w:t xml:space="preserve">Note per </w:t>
      </w:r>
      <w:r w:rsidR="00415A02">
        <w:rPr>
          <w:b/>
          <w:sz w:val="28"/>
          <w:szCs w:val="28"/>
          <w:lang w:val="en-US"/>
        </w:rPr>
        <w:t xml:space="preserve">la </w:t>
      </w:r>
      <w:proofErr w:type="spellStart"/>
      <w:r w:rsidR="00415A02">
        <w:rPr>
          <w:b/>
          <w:sz w:val="28"/>
          <w:szCs w:val="28"/>
          <w:lang w:val="en-US"/>
        </w:rPr>
        <w:t>redazione</w:t>
      </w:r>
      <w:proofErr w:type="spellEnd"/>
      <w:r w:rsidRPr="00211778">
        <w:rPr>
          <w:b/>
          <w:sz w:val="28"/>
          <w:szCs w:val="28"/>
          <w:lang w:val="en-US"/>
        </w:rPr>
        <w:t>:</w:t>
      </w:r>
    </w:p>
    <w:p w:rsidR="00C66F65" w:rsidRPr="00415A02" w:rsidRDefault="00211778" w:rsidP="00415A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15A02">
        <w:rPr>
          <w:sz w:val="24"/>
          <w:szCs w:val="24"/>
        </w:rPr>
        <w:t>L’</w:t>
      </w:r>
      <w:proofErr w:type="spellStart"/>
      <w:r w:rsidRPr="00415A02">
        <w:rPr>
          <w:sz w:val="24"/>
          <w:szCs w:val="24"/>
        </w:rPr>
        <w:t>European</w:t>
      </w:r>
      <w:proofErr w:type="spellEnd"/>
      <w:r w:rsidRPr="00415A02">
        <w:rPr>
          <w:sz w:val="24"/>
          <w:szCs w:val="24"/>
        </w:rPr>
        <w:t xml:space="preserve"> Network </w:t>
      </w:r>
      <w:proofErr w:type="spellStart"/>
      <w:r w:rsidRPr="00415A02">
        <w:rPr>
          <w:sz w:val="24"/>
          <w:szCs w:val="24"/>
        </w:rPr>
        <w:t>Against</w:t>
      </w:r>
      <w:proofErr w:type="spellEnd"/>
      <w:r w:rsidRPr="00415A02">
        <w:rPr>
          <w:sz w:val="24"/>
          <w:szCs w:val="24"/>
        </w:rPr>
        <w:t xml:space="preserve"> </w:t>
      </w:r>
      <w:proofErr w:type="spellStart"/>
      <w:r w:rsidRPr="00415A02">
        <w:rPr>
          <w:sz w:val="24"/>
          <w:szCs w:val="24"/>
        </w:rPr>
        <w:t>Racism</w:t>
      </w:r>
      <w:proofErr w:type="spellEnd"/>
      <w:r w:rsidRPr="00415A02">
        <w:rPr>
          <w:sz w:val="24"/>
          <w:szCs w:val="24"/>
        </w:rPr>
        <w:t xml:space="preserve"> (ENAR) è una rete di oltre 700 ONG di tutti gli Stati membri dell’Unione europea, impregnate nella lotta contro il razzismo. ENAR mira a </w:t>
      </w:r>
      <w:proofErr w:type="spellStart"/>
      <w:r w:rsidRPr="00415A02">
        <w:rPr>
          <w:sz w:val="24"/>
          <w:szCs w:val="24"/>
        </w:rPr>
        <w:t>comnattere</w:t>
      </w:r>
      <w:proofErr w:type="spellEnd"/>
      <w:r w:rsidRPr="00415A02">
        <w:rPr>
          <w:sz w:val="24"/>
          <w:szCs w:val="24"/>
        </w:rPr>
        <w:t xml:space="preserve"> </w:t>
      </w:r>
      <w:r w:rsidR="00C66F65" w:rsidRPr="00415A02">
        <w:rPr>
          <w:sz w:val="24"/>
          <w:szCs w:val="24"/>
        </w:rPr>
        <w:t>razzismo, discriminazione etnica e razziale, xenofobia e intolleranza e a promuovere l’uguaglianza di trattamento tra cittadini europei e cittadini di paesi terzi.</w:t>
      </w:r>
    </w:p>
    <w:p w:rsidR="00C66F65" w:rsidRPr="00415A02" w:rsidRDefault="00C66F65" w:rsidP="00415A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15A02">
        <w:rPr>
          <w:sz w:val="24"/>
          <w:szCs w:val="24"/>
        </w:rPr>
        <w:t>Il “</w:t>
      </w:r>
      <w:hyperlink r:id="rId9" w:history="1">
        <w:r w:rsidRPr="00226148">
          <w:rPr>
            <w:rStyle w:val="Collegamentoipertestuale"/>
            <w:sz w:val="24"/>
            <w:szCs w:val="24"/>
          </w:rPr>
          <w:t>Rapporto Ombra sul Razzismo in Europa</w:t>
        </w:r>
      </w:hyperlink>
      <w:r w:rsidRPr="00415A02">
        <w:rPr>
          <w:sz w:val="24"/>
          <w:szCs w:val="24"/>
        </w:rPr>
        <w:t>” si basa su 27 rapporti ombra nazionali preparati dai membri di ENAR. Identifica le comunità vulnerabili al razzismo e presenta un panorama delle manifestazioni di razzismo in varie aree insieme con una valutazione del contesto politico e legale.</w:t>
      </w:r>
    </w:p>
    <w:p w:rsidR="00C66F65" w:rsidRPr="00415A02" w:rsidRDefault="00C66F65" w:rsidP="00415A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15A02">
        <w:rPr>
          <w:sz w:val="24"/>
          <w:szCs w:val="24"/>
        </w:rPr>
        <w:t xml:space="preserve">Il 21 Marzo 1960 69 dimostranti neri furono uccisi a Sharpeville, Sudafrica, durante una protesta pacifica contro l’apartheid. Nel 1966 l’ONU ha dichiarato il 21 Marzo “Giornata Internazionale per l’Eliminazione della </w:t>
      </w:r>
      <w:r w:rsidR="00167ABF" w:rsidRPr="00415A02">
        <w:rPr>
          <w:sz w:val="24"/>
          <w:szCs w:val="24"/>
        </w:rPr>
        <w:t>Discriminazione</w:t>
      </w:r>
      <w:bookmarkStart w:id="0" w:name="_GoBack"/>
      <w:bookmarkEnd w:id="0"/>
      <w:r w:rsidRPr="00415A02">
        <w:rPr>
          <w:sz w:val="24"/>
          <w:szCs w:val="24"/>
        </w:rPr>
        <w:t xml:space="preserve"> Razziale”. </w:t>
      </w:r>
    </w:p>
    <w:p w:rsidR="00211778" w:rsidRPr="00211778" w:rsidRDefault="00211778" w:rsidP="00211778">
      <w:pPr>
        <w:spacing w:after="0" w:line="240" w:lineRule="auto"/>
        <w:jc w:val="both"/>
        <w:rPr>
          <w:sz w:val="20"/>
          <w:szCs w:val="20"/>
        </w:rPr>
      </w:pPr>
    </w:p>
    <w:sectPr w:rsidR="00211778" w:rsidRPr="00211778" w:rsidSect="00C960B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2D" w:rsidRDefault="00A92C2D" w:rsidP="0046394A">
      <w:pPr>
        <w:spacing w:after="0" w:line="240" w:lineRule="auto"/>
      </w:pPr>
      <w:r>
        <w:separator/>
      </w:r>
    </w:p>
  </w:endnote>
  <w:endnote w:type="continuationSeparator" w:id="0">
    <w:p w:rsidR="00A92C2D" w:rsidRDefault="00A92C2D" w:rsidP="0046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2D" w:rsidRDefault="00A92C2D" w:rsidP="0046394A">
      <w:pPr>
        <w:spacing w:after="0" w:line="240" w:lineRule="auto"/>
      </w:pPr>
      <w:r>
        <w:separator/>
      </w:r>
    </w:p>
  </w:footnote>
  <w:footnote w:type="continuationSeparator" w:id="0">
    <w:p w:rsidR="00A92C2D" w:rsidRDefault="00A92C2D" w:rsidP="0046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4A" w:rsidRDefault="0046394A">
    <w:pPr>
      <w:pStyle w:val="Intestazione"/>
    </w:pPr>
    <w:r>
      <w:rPr>
        <w:noProof/>
        <w:lang w:eastAsia="it-IT"/>
      </w:rPr>
      <w:drawing>
        <wp:inline distT="0" distB="0" distL="0" distR="0">
          <wp:extent cx="2362200" cy="1133475"/>
          <wp:effectExtent l="0" t="0" r="0" b="9525"/>
          <wp:docPr id="1" name="Immagine 1" descr="enarlogo EN-FR no 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arlogo EN-FR no 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394A" w:rsidRDefault="004639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1BE8"/>
    <w:multiLevelType w:val="hybridMultilevel"/>
    <w:tmpl w:val="B0D09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90C"/>
    <w:rsid w:val="00167ABF"/>
    <w:rsid w:val="00211778"/>
    <w:rsid w:val="00226148"/>
    <w:rsid w:val="00415A02"/>
    <w:rsid w:val="0046394A"/>
    <w:rsid w:val="009A5422"/>
    <w:rsid w:val="00A92C2D"/>
    <w:rsid w:val="00B335F4"/>
    <w:rsid w:val="00BE490C"/>
    <w:rsid w:val="00C66F65"/>
    <w:rsid w:val="00C960B3"/>
    <w:rsid w:val="00CE0251"/>
    <w:rsid w:val="00D7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3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94A"/>
  </w:style>
  <w:style w:type="paragraph" w:styleId="Pidipagina">
    <w:name w:val="footer"/>
    <w:basedOn w:val="Normale"/>
    <w:link w:val="PidipaginaCarattere"/>
    <w:uiPriority w:val="99"/>
    <w:unhideWhenUsed/>
    <w:rsid w:val="00463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9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9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117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A0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261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3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94A"/>
  </w:style>
  <w:style w:type="paragraph" w:styleId="Pidipagina">
    <w:name w:val="footer"/>
    <w:basedOn w:val="Normale"/>
    <w:link w:val="PidipaginaCarattere"/>
    <w:uiPriority w:val="99"/>
    <w:unhideWhenUsed/>
    <w:rsid w:val="00463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9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9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117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A0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261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agliotti@enar-it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nar-eu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nar-eu.org/Page_Generale.asp?DocID=15294&amp;langue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Scagliotti</dc:creator>
  <cp:lastModifiedBy>INFO CESTIM</cp:lastModifiedBy>
  <cp:revision>2</cp:revision>
  <dcterms:created xsi:type="dcterms:W3CDTF">2012-03-29T09:25:00Z</dcterms:created>
  <dcterms:modified xsi:type="dcterms:W3CDTF">2012-03-29T09:25:00Z</dcterms:modified>
</cp:coreProperties>
</file>